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824E" w14:textId="77777777" w:rsidR="00BA34D7" w:rsidRPr="00085A88" w:rsidRDefault="00BA34D7" w:rsidP="00BA34D7">
      <w:pPr>
        <w:pStyle w:val="3"/>
        <w:shd w:val="clear" w:color="auto" w:fill="auto"/>
        <w:tabs>
          <w:tab w:val="left" w:leader="underscore" w:pos="15008"/>
          <w:tab w:val="left" w:leader="underscore" w:pos="15742"/>
        </w:tabs>
        <w:spacing w:before="0" w:after="0" w:line="240" w:lineRule="auto"/>
        <w:ind w:left="11624" w:right="140" w:firstLine="0"/>
        <w:jc w:val="left"/>
        <w:rPr>
          <w:spacing w:val="0"/>
        </w:rPr>
      </w:pPr>
    </w:p>
    <w:p w14:paraId="50DFED3C" w14:textId="77777777" w:rsidR="00BA34D7" w:rsidRPr="00085A88" w:rsidRDefault="00BA34D7" w:rsidP="00BA34D7">
      <w:pPr>
        <w:pStyle w:val="3"/>
        <w:shd w:val="clear" w:color="auto" w:fill="auto"/>
        <w:tabs>
          <w:tab w:val="left" w:leader="underscore" w:pos="15008"/>
          <w:tab w:val="left" w:leader="underscore" w:pos="15742"/>
        </w:tabs>
        <w:spacing w:before="0" w:after="0" w:line="240" w:lineRule="auto"/>
        <w:ind w:left="11624" w:right="140" w:firstLine="0"/>
        <w:jc w:val="left"/>
        <w:rPr>
          <w:spacing w:val="0"/>
        </w:rPr>
      </w:pPr>
    </w:p>
    <w:p w14:paraId="399CFD39" w14:textId="77777777" w:rsidR="00BA34D7" w:rsidRPr="00085A88" w:rsidRDefault="00BA34D7" w:rsidP="00BA34D7">
      <w:pPr>
        <w:tabs>
          <w:tab w:val="left" w:pos="285"/>
          <w:tab w:val="left" w:pos="1560"/>
          <w:tab w:val="left" w:pos="11624"/>
        </w:tabs>
        <w:ind w:left="-426" w:firstLine="426"/>
        <w:jc w:val="center"/>
        <w:rPr>
          <w:b/>
          <w:sz w:val="28"/>
          <w:szCs w:val="24"/>
          <w:lang w:eastAsia="en-US"/>
        </w:rPr>
      </w:pPr>
      <w:r w:rsidRPr="00085A88">
        <w:rPr>
          <w:b/>
          <w:sz w:val="28"/>
          <w:szCs w:val="24"/>
          <w:lang w:eastAsia="en-US"/>
        </w:rPr>
        <w:t>Перечень Субсидий</w:t>
      </w:r>
    </w:p>
    <w:p w14:paraId="56AB5929" w14:textId="77777777" w:rsidR="00BA34D7" w:rsidRPr="00085A88" w:rsidRDefault="00BA34D7" w:rsidP="00BA34D7">
      <w:pPr>
        <w:tabs>
          <w:tab w:val="left" w:pos="285"/>
          <w:tab w:val="left" w:pos="1560"/>
        </w:tabs>
        <w:jc w:val="center"/>
        <w:rPr>
          <w:b/>
          <w:sz w:val="24"/>
          <w:szCs w:val="24"/>
          <w:lang w:eastAsia="en-US"/>
        </w:rPr>
      </w:pPr>
    </w:p>
    <w:tbl>
      <w:tblPr>
        <w:tblW w:w="15742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608"/>
        <w:gridCol w:w="2551"/>
        <w:gridCol w:w="1134"/>
        <w:gridCol w:w="1817"/>
        <w:gridCol w:w="26"/>
        <w:gridCol w:w="2126"/>
        <w:gridCol w:w="6"/>
        <w:gridCol w:w="1270"/>
        <w:gridCol w:w="6"/>
        <w:gridCol w:w="1270"/>
        <w:gridCol w:w="1134"/>
        <w:gridCol w:w="1134"/>
        <w:gridCol w:w="7"/>
      </w:tblGrid>
      <w:tr w:rsidR="00BA34D7" w:rsidRPr="00085A88" w14:paraId="2743C24A" w14:textId="77777777" w:rsidTr="004021A5">
        <w:trPr>
          <w:trHeight w:hRule="exact" w:val="682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88517D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№</w:t>
            </w:r>
          </w:p>
          <w:p w14:paraId="36AAE8D9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3AEC3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Наименование</w:t>
            </w:r>
          </w:p>
          <w:p w14:paraId="69445830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Субсидии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8121C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Цель</w:t>
            </w:r>
          </w:p>
          <w:p w14:paraId="30DBB2DC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предоставления</w:t>
            </w:r>
          </w:p>
          <w:p w14:paraId="776970F8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Субсидии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1FCC23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Направление расходования средств Суб</w:t>
            </w:r>
            <w:r w:rsidRPr="00085A88">
              <w:rPr>
                <w:rStyle w:val="21"/>
                <w:spacing w:val="0"/>
              </w:rPr>
              <w:softHyphen/>
              <w:t>сидии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71FE0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Сведения о нормативных правовых</w:t>
            </w:r>
          </w:p>
          <w:p w14:paraId="5EBEA0F3" w14:textId="77777777" w:rsidR="00BA34D7" w:rsidRPr="00085A88" w:rsidRDefault="00BA34D7" w:rsidP="004E4A87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актах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317C8B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Код по бюджетной классификации Российской Феде</w:t>
            </w:r>
            <w:r w:rsidRPr="00085A88">
              <w:rPr>
                <w:rStyle w:val="21"/>
                <w:spacing w:val="0"/>
              </w:rPr>
              <w:softHyphen/>
              <w:t>рации (по расхо</w:t>
            </w:r>
            <w:r w:rsidRPr="00085A88">
              <w:rPr>
                <w:rStyle w:val="21"/>
                <w:spacing w:val="0"/>
              </w:rPr>
              <w:softHyphen/>
              <w:t>дам бюджета Дятьковского муниципального района на предо</w:t>
            </w:r>
            <w:r w:rsidRPr="00085A88">
              <w:rPr>
                <w:rStyle w:val="21"/>
                <w:spacing w:val="0"/>
              </w:rPr>
              <w:softHyphen/>
              <w:t>ставление Субси</w:t>
            </w:r>
            <w:r w:rsidRPr="00085A88">
              <w:rPr>
                <w:rStyle w:val="21"/>
                <w:spacing w:val="0"/>
              </w:rPr>
              <w:softHyphen/>
              <w:t>дии)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83BA69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Аналитический код Субсидии</w:t>
            </w:r>
          </w:p>
        </w:tc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326CA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 xml:space="preserve"> Сумма Субсидии, рублей</w:t>
            </w:r>
          </w:p>
        </w:tc>
      </w:tr>
      <w:tr w:rsidR="00BA34D7" w:rsidRPr="00085A88" w14:paraId="3624FCFC" w14:textId="77777777" w:rsidTr="004021A5">
        <w:trPr>
          <w:gridAfter w:val="1"/>
          <w:wAfter w:w="7" w:type="dxa"/>
          <w:trHeight w:hRule="exact" w:val="2230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815F7B" w14:textId="77777777" w:rsidR="00BA34D7" w:rsidRPr="00085A88" w:rsidRDefault="00BA34D7" w:rsidP="00BC7978">
            <w:pPr>
              <w:jc w:val="center"/>
            </w:pPr>
          </w:p>
        </w:tc>
        <w:tc>
          <w:tcPr>
            <w:tcW w:w="260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38E048" w14:textId="77777777" w:rsidR="00BA34D7" w:rsidRPr="00085A88" w:rsidRDefault="00BA34D7" w:rsidP="00BC7978">
            <w:pPr>
              <w:jc w:val="center"/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00E186" w14:textId="77777777" w:rsidR="00BA34D7" w:rsidRPr="00085A88" w:rsidRDefault="00BA34D7" w:rsidP="00BC797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D8DACC" w14:textId="77777777" w:rsidR="00BA34D7" w:rsidRPr="00085A88" w:rsidRDefault="00BA34D7" w:rsidP="00BC7978">
            <w:pPr>
              <w:jc w:val="center"/>
            </w:pP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4EAD89" w14:textId="77777777" w:rsidR="00BA34D7" w:rsidRPr="00085A88" w:rsidRDefault="00BA34D7" w:rsidP="00BC7978">
            <w:pPr>
              <w:jc w:val="center"/>
            </w:pPr>
          </w:p>
        </w:tc>
        <w:tc>
          <w:tcPr>
            <w:tcW w:w="215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F642A0C" w14:textId="77777777" w:rsidR="00BA34D7" w:rsidRPr="00085A88" w:rsidRDefault="00BA34D7" w:rsidP="00BC7978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AE00ED" w14:textId="77777777" w:rsidR="00BA34D7" w:rsidRPr="00085A88" w:rsidRDefault="00BA34D7" w:rsidP="00BC7978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65385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469F03D6" w14:textId="081DF906" w:rsidR="00BA34D7" w:rsidRPr="00085A88" w:rsidRDefault="00972474" w:rsidP="00BC7978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rStyle w:val="21"/>
                <w:spacing w:val="0"/>
              </w:rPr>
            </w:pPr>
            <w:r>
              <w:rPr>
                <w:rStyle w:val="21"/>
                <w:spacing w:val="0"/>
              </w:rPr>
              <w:t>202</w:t>
            </w:r>
            <w:r w:rsidR="00E30A38">
              <w:rPr>
                <w:rStyle w:val="21"/>
                <w:spacing w:val="0"/>
              </w:rPr>
              <w:t>5</w:t>
            </w:r>
          </w:p>
          <w:p w14:paraId="5D62FF82" w14:textId="77777777" w:rsidR="00BA34D7" w:rsidRPr="00085A88" w:rsidRDefault="00BA34D7" w:rsidP="00BC7978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F1051B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6E5D9F58" w14:textId="3E20F290" w:rsidR="00BA34D7" w:rsidRPr="00085A88" w:rsidRDefault="00972474" w:rsidP="00953609">
            <w:pPr>
              <w:pStyle w:val="3"/>
              <w:shd w:val="clear" w:color="auto" w:fill="auto"/>
              <w:tabs>
                <w:tab w:val="left" w:leader="underscore" w:pos="566"/>
              </w:tabs>
              <w:spacing w:before="0" w:after="0" w:line="240" w:lineRule="auto"/>
              <w:ind w:firstLine="0"/>
              <w:rPr>
                <w:rStyle w:val="21"/>
                <w:spacing w:val="0"/>
              </w:rPr>
            </w:pPr>
            <w:r>
              <w:rPr>
                <w:rStyle w:val="21"/>
                <w:spacing w:val="0"/>
              </w:rPr>
              <w:t>202</w:t>
            </w:r>
            <w:r w:rsidR="00E30A38">
              <w:rPr>
                <w:rStyle w:val="21"/>
                <w:spacing w:val="0"/>
              </w:rPr>
              <w:t>6</w:t>
            </w:r>
          </w:p>
          <w:p w14:paraId="18B6D833" w14:textId="77777777" w:rsidR="00BA34D7" w:rsidRPr="00085A88" w:rsidRDefault="00BA34D7" w:rsidP="00BC7978">
            <w:pPr>
              <w:pStyle w:val="3"/>
              <w:shd w:val="clear" w:color="auto" w:fill="auto"/>
              <w:tabs>
                <w:tab w:val="left" w:leader="underscore" w:pos="566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0DF4A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на</w:t>
            </w:r>
          </w:p>
          <w:p w14:paraId="05D2EDA8" w14:textId="394E85E0" w:rsidR="00BA34D7" w:rsidRPr="00085A88" w:rsidRDefault="00BA34D7" w:rsidP="00BC7978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rStyle w:val="21"/>
                <w:spacing w:val="0"/>
              </w:rPr>
            </w:pPr>
            <w:r w:rsidRPr="00085A88">
              <w:rPr>
                <w:rStyle w:val="21"/>
                <w:spacing w:val="0"/>
              </w:rPr>
              <w:t>20</w:t>
            </w:r>
            <w:r w:rsidR="00972474">
              <w:rPr>
                <w:rStyle w:val="21"/>
                <w:spacing w:val="0"/>
              </w:rPr>
              <w:t>2</w:t>
            </w:r>
            <w:r w:rsidR="00E30A38">
              <w:rPr>
                <w:rStyle w:val="21"/>
                <w:spacing w:val="0"/>
              </w:rPr>
              <w:t>7</w:t>
            </w:r>
          </w:p>
          <w:p w14:paraId="07F3FC5C" w14:textId="77777777" w:rsidR="00BA34D7" w:rsidRPr="00085A88" w:rsidRDefault="00BA34D7" w:rsidP="00BC7978">
            <w:pPr>
              <w:pStyle w:val="3"/>
              <w:shd w:val="clear" w:color="auto" w:fill="auto"/>
              <w:tabs>
                <w:tab w:val="left" w:leader="underscore" w:pos="557"/>
              </w:tabs>
              <w:spacing w:before="0" w:after="0" w:line="240" w:lineRule="auto"/>
              <w:ind w:firstLine="0"/>
              <w:rPr>
                <w:spacing w:val="0"/>
              </w:rPr>
            </w:pPr>
            <w:r w:rsidRPr="00085A88">
              <w:rPr>
                <w:rStyle w:val="21"/>
                <w:spacing w:val="0"/>
              </w:rPr>
              <w:t>год</w:t>
            </w:r>
          </w:p>
        </w:tc>
      </w:tr>
      <w:tr w:rsidR="00EE4432" w:rsidRPr="00B46B53" w14:paraId="68691CAF" w14:textId="77777777" w:rsidTr="004021A5">
        <w:trPr>
          <w:gridAfter w:val="1"/>
          <w:wAfter w:w="7" w:type="dxa"/>
          <w:trHeight w:hRule="exact" w:val="380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0A25CA" w14:textId="77777777" w:rsidR="00EE4432" w:rsidRPr="00B46B53" w:rsidRDefault="00EE4432" w:rsidP="00BC7978">
            <w:pPr>
              <w:rPr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0647DA" w14:textId="39EFC5F4" w:rsidR="00EE4432" w:rsidRPr="004021A5" w:rsidRDefault="00E30A38">
            <w:pPr>
              <w:outlineLvl w:val="2"/>
              <w:rPr>
                <w:bCs/>
                <w:color w:val="000000"/>
                <w:szCs w:val="22"/>
              </w:rPr>
            </w:pPr>
            <w:r w:rsidRPr="004021A5">
              <w:t>Реализация отдельных мероприятий по развитию образования в рамках комплекса процессных мероприятий "Реализация мероприятий по усовершенствованию инфраструктуры сферы образования" государственной программы "Развитие образования и науки Брянской области" на 2025 год"</w:t>
            </w:r>
          </w:p>
          <w:p w14:paraId="3CFF58CD" w14:textId="77777777" w:rsidR="00EE4432" w:rsidRPr="004021A5" w:rsidRDefault="00EE4432">
            <w:pPr>
              <w:rPr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E8BD0" w14:textId="4DD72F85" w:rsidR="00B46B53" w:rsidRPr="004021A5" w:rsidRDefault="00B46B53" w:rsidP="00B46B53">
            <w:pPr>
              <w:rPr>
                <w:szCs w:val="22"/>
              </w:rPr>
            </w:pPr>
            <w:r w:rsidRPr="004021A5">
              <w:rPr>
                <w:bCs/>
                <w:color w:val="000000"/>
                <w:szCs w:val="22"/>
              </w:rPr>
              <w:t xml:space="preserve">Субсидия на </w:t>
            </w:r>
            <w:r w:rsidR="00E30A38" w:rsidRPr="004021A5">
              <w:rPr>
                <w:szCs w:val="28"/>
              </w:rPr>
              <w:t>реализацию отдельных мероприятий по развитию образования в рамках комплекса процессных мероприятий "Реализация мероприятий по усовершенствованию инфраструктуры сферы образования" государственной программы "Развитие образования и науки Брянской области" на 2025 год"</w:t>
            </w:r>
          </w:p>
          <w:p w14:paraId="02466E27" w14:textId="77777777" w:rsidR="00EE4432" w:rsidRPr="004021A5" w:rsidRDefault="00EE4432">
            <w:pPr>
              <w:rPr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20B805" w14:textId="77777777" w:rsidR="00E30A38" w:rsidRPr="004021A5" w:rsidRDefault="00E30A38" w:rsidP="00E30A38">
            <w:pPr>
              <w:rPr>
                <w:szCs w:val="28"/>
              </w:rPr>
            </w:pPr>
            <w:r w:rsidRPr="004021A5">
              <w:rPr>
                <w:szCs w:val="28"/>
              </w:rPr>
              <w:t xml:space="preserve">Муниципальное автономное общеобразовательное учреждение </w:t>
            </w:r>
            <w:proofErr w:type="spellStart"/>
            <w:r w:rsidRPr="004021A5">
              <w:rPr>
                <w:szCs w:val="28"/>
              </w:rPr>
              <w:t>Дятьковская</w:t>
            </w:r>
            <w:proofErr w:type="spellEnd"/>
            <w:r w:rsidRPr="004021A5">
              <w:rPr>
                <w:szCs w:val="28"/>
              </w:rPr>
              <w:t xml:space="preserve"> средняя общеобразовательная школа №2 Брянской области </w:t>
            </w:r>
          </w:p>
          <w:p w14:paraId="62FC7B7F" w14:textId="77777777" w:rsidR="00E30A38" w:rsidRPr="00953609" w:rsidRDefault="00E30A38" w:rsidP="004A4D0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1AB339" w14:textId="5EC7C37F" w:rsidR="00EE4432" w:rsidRPr="00B46B53" w:rsidRDefault="00953609" w:rsidP="00227906">
            <w:pPr>
              <w:rPr>
                <w:sz w:val="22"/>
                <w:szCs w:val="22"/>
              </w:rPr>
            </w:pPr>
            <w:r w:rsidRPr="000A6F4D">
              <w:rPr>
                <w:szCs w:val="18"/>
              </w:rPr>
              <w:t xml:space="preserve">Постановление </w:t>
            </w:r>
            <w:r w:rsidR="00227906">
              <w:rPr>
                <w:szCs w:val="18"/>
              </w:rPr>
              <w:t xml:space="preserve">правительства </w:t>
            </w:r>
            <w:r w:rsidR="00227906" w:rsidRPr="004021A5">
              <w:rPr>
                <w:szCs w:val="28"/>
              </w:rPr>
              <w:t xml:space="preserve">Брянской области </w:t>
            </w:r>
            <w:r w:rsidRPr="000A6F4D">
              <w:rPr>
                <w:szCs w:val="18"/>
              </w:rPr>
              <w:t xml:space="preserve">от </w:t>
            </w:r>
            <w:r w:rsidR="00227906">
              <w:rPr>
                <w:szCs w:val="18"/>
              </w:rPr>
              <w:t>31</w:t>
            </w:r>
            <w:r>
              <w:rPr>
                <w:szCs w:val="18"/>
              </w:rPr>
              <w:t>.</w:t>
            </w:r>
            <w:r w:rsidR="00227906">
              <w:rPr>
                <w:szCs w:val="18"/>
              </w:rPr>
              <w:t>03</w:t>
            </w:r>
            <w:r>
              <w:rPr>
                <w:szCs w:val="18"/>
              </w:rPr>
              <w:t>.202</w:t>
            </w:r>
            <w:r w:rsidR="00227906">
              <w:rPr>
                <w:szCs w:val="18"/>
              </w:rPr>
              <w:t>5</w:t>
            </w:r>
            <w:r>
              <w:rPr>
                <w:szCs w:val="18"/>
              </w:rPr>
              <w:t xml:space="preserve"> года №</w:t>
            </w:r>
            <w:r w:rsidR="00A84364">
              <w:rPr>
                <w:szCs w:val="18"/>
              </w:rPr>
              <w:t>1</w:t>
            </w:r>
            <w:r w:rsidR="00227906">
              <w:rPr>
                <w:szCs w:val="18"/>
              </w:rPr>
              <w:t>62-п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5A5465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1664737F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61960E73" w14:textId="77777777" w:rsidR="00E30A38" w:rsidRPr="00EF7C14" w:rsidRDefault="00E30A38" w:rsidP="00E30A38">
            <w:pPr>
              <w:jc w:val="center"/>
              <w:rPr>
                <w:sz w:val="24"/>
                <w:szCs w:val="24"/>
                <w:lang w:val="en-US"/>
              </w:rPr>
            </w:pPr>
            <w:r w:rsidRPr="00EF7C14">
              <w:rPr>
                <w:sz w:val="24"/>
                <w:szCs w:val="24"/>
              </w:rPr>
              <w:t>950 0702</w:t>
            </w:r>
            <w:r w:rsidRPr="00EF7C14">
              <w:rPr>
                <w:sz w:val="24"/>
                <w:szCs w:val="24"/>
                <w:lang w:val="en-US"/>
              </w:rPr>
              <w:t xml:space="preserve"> </w:t>
            </w:r>
            <w:r w:rsidRPr="00EF7C14">
              <w:rPr>
                <w:sz w:val="24"/>
                <w:szCs w:val="24"/>
              </w:rPr>
              <w:t xml:space="preserve">50402S4820 </w:t>
            </w:r>
            <w:proofErr w:type="gramStart"/>
            <w:r w:rsidRPr="00EF7C14">
              <w:rPr>
                <w:sz w:val="24"/>
                <w:szCs w:val="24"/>
              </w:rPr>
              <w:t>622  8093</w:t>
            </w:r>
            <w:proofErr w:type="gramEnd"/>
          </w:p>
          <w:p w14:paraId="5CC77AF9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C59385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15B95931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029F7AA8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3B3127F1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  <w:r w:rsidRPr="00B46B53">
              <w:rPr>
                <w:sz w:val="22"/>
                <w:szCs w:val="22"/>
              </w:rPr>
              <w:t>150</w:t>
            </w:r>
          </w:p>
          <w:p w14:paraId="67D62922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F4F35E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592913D8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17EB363D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  <w:p w14:paraId="6AA90771" w14:textId="1E18C202" w:rsidR="00F141D2" w:rsidRPr="00953609" w:rsidRDefault="00E30A38" w:rsidP="009536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t>88 599 700,00</w:t>
            </w:r>
          </w:p>
          <w:p w14:paraId="718F6E30" w14:textId="77777777" w:rsidR="00EE4432" w:rsidRPr="00B46B53" w:rsidRDefault="00EE44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83161C" w14:textId="77777777" w:rsidR="00EE4432" w:rsidRPr="00B46B53" w:rsidRDefault="00EE4432" w:rsidP="00BC7978">
            <w:pPr>
              <w:rPr>
                <w:sz w:val="22"/>
                <w:szCs w:val="22"/>
              </w:rPr>
            </w:pPr>
          </w:p>
          <w:p w14:paraId="0DF3EE97" w14:textId="77777777" w:rsidR="00EE4432" w:rsidRPr="00B46B53" w:rsidRDefault="00EE4432" w:rsidP="00EE4432">
            <w:pPr>
              <w:rPr>
                <w:sz w:val="22"/>
                <w:szCs w:val="22"/>
              </w:rPr>
            </w:pPr>
          </w:p>
          <w:p w14:paraId="6214D618" w14:textId="77777777" w:rsidR="00EE4432" w:rsidRPr="00B46B53" w:rsidRDefault="00EE4432" w:rsidP="00EE4432">
            <w:pPr>
              <w:rPr>
                <w:sz w:val="22"/>
                <w:szCs w:val="22"/>
              </w:rPr>
            </w:pPr>
          </w:p>
          <w:p w14:paraId="54663C3F" w14:textId="77777777" w:rsidR="00EE4432" w:rsidRPr="00B46B53" w:rsidRDefault="00EE4432" w:rsidP="00EE4432">
            <w:pPr>
              <w:rPr>
                <w:sz w:val="22"/>
                <w:szCs w:val="22"/>
              </w:rPr>
            </w:pPr>
            <w:r w:rsidRPr="00B46B53">
              <w:rPr>
                <w:sz w:val="22"/>
                <w:szCs w:val="22"/>
              </w:rPr>
              <w:t xml:space="preserve">      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21B72" w14:textId="77777777" w:rsidR="00EE4432" w:rsidRPr="00B46B53" w:rsidRDefault="00EE4432" w:rsidP="00BC7978">
            <w:pPr>
              <w:rPr>
                <w:sz w:val="22"/>
                <w:szCs w:val="22"/>
              </w:rPr>
            </w:pPr>
          </w:p>
          <w:p w14:paraId="4483C718" w14:textId="77777777" w:rsidR="00EE4432" w:rsidRPr="00B46B53" w:rsidRDefault="00EE4432" w:rsidP="00BC7978">
            <w:pPr>
              <w:rPr>
                <w:sz w:val="22"/>
                <w:szCs w:val="22"/>
              </w:rPr>
            </w:pPr>
          </w:p>
          <w:p w14:paraId="0E79C61A" w14:textId="77777777" w:rsidR="00EE4432" w:rsidRPr="00B46B53" w:rsidRDefault="00EE4432" w:rsidP="00BC7978">
            <w:pPr>
              <w:rPr>
                <w:sz w:val="22"/>
                <w:szCs w:val="22"/>
              </w:rPr>
            </w:pPr>
          </w:p>
          <w:p w14:paraId="70B199E0" w14:textId="77777777" w:rsidR="00EE4432" w:rsidRPr="00B46B53" w:rsidRDefault="00EE4432" w:rsidP="00BC7978">
            <w:pPr>
              <w:rPr>
                <w:sz w:val="22"/>
                <w:szCs w:val="22"/>
              </w:rPr>
            </w:pPr>
            <w:r w:rsidRPr="00B46B53">
              <w:rPr>
                <w:sz w:val="22"/>
                <w:szCs w:val="22"/>
              </w:rPr>
              <w:t xml:space="preserve">        0,00</w:t>
            </w:r>
          </w:p>
        </w:tc>
      </w:tr>
    </w:tbl>
    <w:p w14:paraId="237E5E96" w14:textId="77777777" w:rsidR="00BA34D7" w:rsidRPr="00B46B53" w:rsidRDefault="00BA34D7" w:rsidP="00BA34D7">
      <w:pPr>
        <w:tabs>
          <w:tab w:val="left" w:pos="1560"/>
        </w:tabs>
        <w:rPr>
          <w:sz w:val="22"/>
          <w:szCs w:val="22"/>
          <w:lang w:eastAsia="en-US"/>
        </w:rPr>
      </w:pPr>
    </w:p>
    <w:tbl>
      <w:tblPr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3"/>
        <w:gridCol w:w="7371"/>
      </w:tblGrid>
      <w:tr w:rsidR="00BA34D7" w:rsidRPr="00085A88" w14:paraId="3D87B3BD" w14:textId="77777777" w:rsidTr="00936A0F">
        <w:trPr>
          <w:trHeight w:hRule="exact" w:val="128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FF6161" w14:textId="77777777" w:rsidR="00BA34D7" w:rsidRPr="00085A88" w:rsidRDefault="00BA34D7" w:rsidP="00BC7978">
            <w:pPr>
              <w:pStyle w:val="3"/>
              <w:shd w:val="clear" w:color="auto" w:fill="auto"/>
              <w:spacing w:before="0" w:after="0" w:line="240" w:lineRule="exact"/>
              <w:ind w:firstLine="0"/>
              <w:rPr>
                <w:spacing w:val="0"/>
                <w:sz w:val="24"/>
                <w:szCs w:val="24"/>
              </w:rPr>
            </w:pPr>
            <w:r w:rsidRPr="00085A88">
              <w:rPr>
                <w:rStyle w:val="21"/>
                <w:spacing w:val="0"/>
              </w:rPr>
              <w:t>Учредитель</w:t>
            </w:r>
            <w:r w:rsidR="00972474">
              <w:rPr>
                <w:rStyle w:val="21"/>
                <w:spacing w:val="0"/>
              </w:rPr>
              <w:t xml:space="preserve">: </w:t>
            </w:r>
            <w:r w:rsidR="00972474" w:rsidRPr="00972474">
              <w:rPr>
                <w:rStyle w:val="21"/>
                <w:spacing w:val="0"/>
                <w:sz w:val="22"/>
                <w:szCs w:val="22"/>
              </w:rPr>
              <w:t>Отдел образования администрации Дятьковского района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7AB9D" w14:textId="77777777" w:rsidR="004E15EA" w:rsidRDefault="004E15EA" w:rsidP="00972474">
            <w:pPr>
              <w:pStyle w:val="3"/>
              <w:shd w:val="clear" w:color="auto" w:fill="auto"/>
              <w:spacing w:before="0" w:after="0" w:line="240" w:lineRule="exact"/>
              <w:ind w:firstLine="0"/>
              <w:rPr>
                <w:rStyle w:val="21"/>
                <w:spacing w:val="0"/>
              </w:rPr>
            </w:pPr>
          </w:p>
          <w:p w14:paraId="723A632C" w14:textId="77777777" w:rsidR="00981D2F" w:rsidRDefault="00BA34D7" w:rsidP="00981D2F">
            <w:pPr>
              <w:rPr>
                <w:sz w:val="28"/>
                <w:szCs w:val="28"/>
              </w:rPr>
            </w:pPr>
            <w:r w:rsidRPr="00F141D2">
              <w:rPr>
                <w:rStyle w:val="21"/>
                <w:spacing w:val="0"/>
                <w:sz w:val="22"/>
                <w:szCs w:val="22"/>
              </w:rPr>
              <w:t>Учреждение</w:t>
            </w:r>
            <w:r w:rsidR="00972474" w:rsidRPr="00F141D2">
              <w:rPr>
                <w:rStyle w:val="21"/>
                <w:spacing w:val="0"/>
                <w:sz w:val="22"/>
                <w:szCs w:val="22"/>
              </w:rPr>
              <w:t>:</w:t>
            </w:r>
            <w:r w:rsidR="00B210F1" w:rsidRPr="00F141D2">
              <w:rPr>
                <w:rStyle w:val="21"/>
                <w:spacing w:val="0"/>
                <w:sz w:val="22"/>
                <w:szCs w:val="22"/>
              </w:rPr>
              <w:t xml:space="preserve"> </w:t>
            </w:r>
            <w:r w:rsidR="00981D2F" w:rsidRPr="00981D2F">
              <w:rPr>
                <w:rStyle w:val="21"/>
                <w:spacing w:val="0"/>
                <w:sz w:val="22"/>
                <w:szCs w:val="22"/>
              </w:rPr>
              <w:t xml:space="preserve">Муниципальное автономное общеобразовательное учреждение </w:t>
            </w:r>
            <w:proofErr w:type="spellStart"/>
            <w:r w:rsidR="00981D2F" w:rsidRPr="00981D2F">
              <w:rPr>
                <w:rStyle w:val="21"/>
                <w:spacing w:val="0"/>
                <w:sz w:val="22"/>
                <w:szCs w:val="22"/>
              </w:rPr>
              <w:t>Дятьковская</w:t>
            </w:r>
            <w:proofErr w:type="spellEnd"/>
            <w:r w:rsidR="00981D2F" w:rsidRPr="00981D2F">
              <w:rPr>
                <w:rStyle w:val="21"/>
                <w:spacing w:val="0"/>
                <w:sz w:val="22"/>
                <w:szCs w:val="22"/>
              </w:rPr>
              <w:t xml:space="preserve"> средняя общеобразовательная школа №2 Брянской области</w:t>
            </w:r>
            <w:r w:rsidR="00981D2F">
              <w:rPr>
                <w:sz w:val="28"/>
                <w:szCs w:val="28"/>
              </w:rPr>
              <w:t xml:space="preserve"> </w:t>
            </w:r>
          </w:p>
          <w:p w14:paraId="418F9D06" w14:textId="01ECBDCF" w:rsidR="00BA34D7" w:rsidRPr="00F141D2" w:rsidRDefault="00BA34D7" w:rsidP="00B210F1">
            <w:pPr>
              <w:rPr>
                <w:sz w:val="22"/>
                <w:szCs w:val="22"/>
              </w:rPr>
            </w:pPr>
          </w:p>
        </w:tc>
      </w:tr>
      <w:tr w:rsidR="00BA34D7" w:rsidRPr="00085A88" w14:paraId="324B3467" w14:textId="77777777" w:rsidTr="004021A5">
        <w:trPr>
          <w:trHeight w:hRule="exact" w:val="185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03D1C1" w14:textId="77777777" w:rsidR="004021A5" w:rsidRPr="004021A5" w:rsidRDefault="00C146DB" w:rsidP="004021A5">
            <w:pPr>
              <w:rPr>
                <w:rFonts w:asciiTheme="minorHAnsi" w:eastAsiaTheme="minorEastAsia" w:hAnsiTheme="minorHAnsi"/>
                <w:color w:val="000000"/>
                <w:sz w:val="22"/>
                <w:szCs w:val="22"/>
              </w:rPr>
            </w:pPr>
            <w:r w:rsidRPr="00A4175D">
              <w:rPr>
                <w:rStyle w:val="Bodytext75pt"/>
                <w:spacing w:val="0"/>
                <w:sz w:val="24"/>
                <w:szCs w:val="24"/>
              </w:rPr>
              <w:t>Начальник отдела</w:t>
            </w:r>
            <w:r w:rsidR="00972474" w:rsidRPr="00A4175D">
              <w:rPr>
                <w:rStyle w:val="Bodytext75pt"/>
                <w:spacing w:val="0"/>
                <w:sz w:val="24"/>
                <w:szCs w:val="24"/>
              </w:rPr>
              <w:t xml:space="preserve">: </w:t>
            </w:r>
            <w:proofErr w:type="spellStart"/>
            <w:r w:rsidR="004021A5" w:rsidRPr="004021A5">
              <w:rPr>
                <w:rFonts w:asciiTheme="minorHAnsi" w:eastAsiaTheme="minorEastAsia" w:hAnsiTheme="minorHAnsi"/>
                <w:color w:val="000000"/>
                <w:sz w:val="22"/>
                <w:szCs w:val="22"/>
              </w:rPr>
              <w:t>Релина</w:t>
            </w:r>
            <w:proofErr w:type="spellEnd"/>
            <w:r w:rsidR="004021A5" w:rsidRPr="004021A5">
              <w:rPr>
                <w:rFonts w:asciiTheme="minorHAnsi" w:eastAsiaTheme="minorEastAsia" w:hAnsiTheme="minorHAnsi"/>
                <w:color w:val="000000"/>
                <w:sz w:val="22"/>
                <w:szCs w:val="22"/>
              </w:rPr>
              <w:t xml:space="preserve"> Марина Александровна</w:t>
            </w:r>
          </w:p>
          <w:p w14:paraId="1A073B38" w14:textId="2B76C22C" w:rsidR="00972474" w:rsidRDefault="00972474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4"/>
                <w:szCs w:val="24"/>
              </w:rPr>
            </w:pPr>
          </w:p>
          <w:p w14:paraId="227799DA" w14:textId="0963089D" w:rsidR="00F86EF3" w:rsidRDefault="004021A5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06DFE18" wp14:editId="40C61010">
                  <wp:extent cx="2327275" cy="6889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27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6171C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4"/>
                <w:szCs w:val="24"/>
              </w:rPr>
            </w:pPr>
          </w:p>
          <w:p w14:paraId="3EC181FC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4"/>
                <w:szCs w:val="24"/>
              </w:rPr>
            </w:pPr>
          </w:p>
          <w:p w14:paraId="20A48135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Style w:val="Bodytext75pt"/>
                <w:spacing w:val="0"/>
                <w:sz w:val="24"/>
                <w:szCs w:val="24"/>
              </w:rPr>
            </w:pPr>
          </w:p>
          <w:p w14:paraId="61FD8DDE" w14:textId="77777777" w:rsidR="00E31681" w:rsidRDefault="00E31681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noProof/>
              </w:rPr>
            </w:pPr>
          </w:p>
          <w:p w14:paraId="57385FA7" w14:textId="77777777" w:rsidR="00D352CE" w:rsidRPr="00826ECA" w:rsidRDefault="00D352CE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A79FD" w14:textId="68E2A01B" w:rsidR="00856C1F" w:rsidRDefault="00751E36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 w:rsidRPr="00A4175D">
              <w:rPr>
                <w:spacing w:val="0"/>
                <w:sz w:val="24"/>
                <w:szCs w:val="24"/>
              </w:rPr>
              <w:t xml:space="preserve">Директор: </w:t>
            </w:r>
            <w:proofErr w:type="spellStart"/>
            <w:r w:rsidR="004021A5" w:rsidRPr="004021A5">
              <w:rPr>
                <w:spacing w:val="0"/>
                <w:sz w:val="24"/>
                <w:szCs w:val="24"/>
              </w:rPr>
              <w:t>Шилина</w:t>
            </w:r>
            <w:proofErr w:type="spellEnd"/>
            <w:r w:rsidR="004021A5" w:rsidRPr="004021A5">
              <w:rPr>
                <w:spacing w:val="0"/>
                <w:sz w:val="24"/>
                <w:szCs w:val="24"/>
              </w:rPr>
              <w:t xml:space="preserve"> Татьяна Владимировна</w:t>
            </w:r>
          </w:p>
          <w:p w14:paraId="14E69D1B" w14:textId="19ED26F3" w:rsidR="00F86EF3" w:rsidRDefault="004021A5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5CB73A9" wp14:editId="7708713D">
                  <wp:extent cx="2505710" cy="7480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71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25BF24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  <w:bookmarkStart w:id="0" w:name="_GoBack"/>
            <w:bookmarkEnd w:id="0"/>
          </w:p>
          <w:p w14:paraId="3922B9F8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  <w:p w14:paraId="04453C89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  <w:p w14:paraId="6F2FF449" w14:textId="77777777" w:rsidR="00F141D2" w:rsidRDefault="00F141D2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sz w:val="8"/>
                <w:szCs w:val="8"/>
              </w:rPr>
            </w:pPr>
          </w:p>
          <w:p w14:paraId="1DBB8E48" w14:textId="77777777" w:rsidR="00E31681" w:rsidRDefault="00E31681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Arial" w:hAnsi="Arial" w:cs="Arial"/>
                <w:noProof/>
                <w:sz w:val="8"/>
                <w:szCs w:val="8"/>
              </w:rPr>
            </w:pPr>
          </w:p>
          <w:p w14:paraId="3F4E1A14" w14:textId="77777777" w:rsidR="00D352CE" w:rsidRPr="00826ECA" w:rsidRDefault="00D352CE" w:rsidP="004A4D0D">
            <w:pPr>
              <w:pStyle w:val="3"/>
              <w:shd w:val="clear" w:color="auto" w:fill="auto"/>
              <w:spacing w:before="0" w:after="0" w:line="240" w:lineRule="auto"/>
              <w:ind w:firstLine="0"/>
              <w:jc w:val="left"/>
              <w:rPr>
                <w:spacing w:val="0"/>
                <w:sz w:val="24"/>
                <w:szCs w:val="24"/>
              </w:rPr>
            </w:pPr>
          </w:p>
        </w:tc>
      </w:tr>
    </w:tbl>
    <w:p w14:paraId="6E8C0038" w14:textId="79569577" w:rsidR="00BC7978" w:rsidRPr="004021A5" w:rsidRDefault="00CA0B85" w:rsidP="004021A5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/>
      </w:r>
    </w:p>
    <w:sectPr w:rsidR="00BC7978" w:rsidRPr="004021A5" w:rsidSect="00A4175D">
      <w:pgSz w:w="16838" w:h="11906" w:orient="landscape"/>
      <w:pgMar w:top="142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4D7"/>
    <w:rsid w:val="000158D2"/>
    <w:rsid w:val="000615DE"/>
    <w:rsid w:val="00092A32"/>
    <w:rsid w:val="000C1BB9"/>
    <w:rsid w:val="0010578A"/>
    <w:rsid w:val="0010583A"/>
    <w:rsid w:val="00143DB6"/>
    <w:rsid w:val="00171FCD"/>
    <w:rsid w:val="00172984"/>
    <w:rsid w:val="001B616C"/>
    <w:rsid w:val="00227906"/>
    <w:rsid w:val="00312E78"/>
    <w:rsid w:val="00344D8D"/>
    <w:rsid w:val="004021A5"/>
    <w:rsid w:val="004457DE"/>
    <w:rsid w:val="00445B55"/>
    <w:rsid w:val="00463729"/>
    <w:rsid w:val="004A4D0D"/>
    <w:rsid w:val="004E15EA"/>
    <w:rsid w:val="004E4A87"/>
    <w:rsid w:val="005A36A3"/>
    <w:rsid w:val="005F328E"/>
    <w:rsid w:val="00622ED9"/>
    <w:rsid w:val="00751E36"/>
    <w:rsid w:val="00753742"/>
    <w:rsid w:val="00780DE4"/>
    <w:rsid w:val="00795882"/>
    <w:rsid w:val="007C3D2D"/>
    <w:rsid w:val="007D7458"/>
    <w:rsid w:val="00826ECA"/>
    <w:rsid w:val="00856C1F"/>
    <w:rsid w:val="008F367B"/>
    <w:rsid w:val="00936A0F"/>
    <w:rsid w:val="00953609"/>
    <w:rsid w:val="009621B6"/>
    <w:rsid w:val="00972474"/>
    <w:rsid w:val="00981D2F"/>
    <w:rsid w:val="009C3054"/>
    <w:rsid w:val="00A2440F"/>
    <w:rsid w:val="00A4175D"/>
    <w:rsid w:val="00A84364"/>
    <w:rsid w:val="00AB0FB7"/>
    <w:rsid w:val="00AC6888"/>
    <w:rsid w:val="00B04651"/>
    <w:rsid w:val="00B210F1"/>
    <w:rsid w:val="00B46B53"/>
    <w:rsid w:val="00B555F5"/>
    <w:rsid w:val="00BA34D7"/>
    <w:rsid w:val="00BC2CD2"/>
    <w:rsid w:val="00BC7978"/>
    <w:rsid w:val="00C104A1"/>
    <w:rsid w:val="00C146DB"/>
    <w:rsid w:val="00CA0B85"/>
    <w:rsid w:val="00CC30DD"/>
    <w:rsid w:val="00CE5F11"/>
    <w:rsid w:val="00D352CE"/>
    <w:rsid w:val="00D624C2"/>
    <w:rsid w:val="00D76CB0"/>
    <w:rsid w:val="00DB1BC4"/>
    <w:rsid w:val="00DE5FCB"/>
    <w:rsid w:val="00E30A38"/>
    <w:rsid w:val="00E31681"/>
    <w:rsid w:val="00E63EED"/>
    <w:rsid w:val="00EE4432"/>
    <w:rsid w:val="00F141D2"/>
    <w:rsid w:val="00F252D7"/>
    <w:rsid w:val="00F86EF3"/>
    <w:rsid w:val="00FB11F8"/>
    <w:rsid w:val="00FF3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846B"/>
  <w15:docId w15:val="{154D495D-58F7-4BFB-ADE3-1B0B396A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4D7"/>
  </w:style>
  <w:style w:type="paragraph" w:styleId="1">
    <w:name w:val="heading 1"/>
    <w:basedOn w:val="a"/>
    <w:next w:val="a"/>
    <w:link w:val="10"/>
    <w:qFormat/>
    <w:rsid w:val="00F252D7"/>
    <w:pPr>
      <w:keepNext/>
      <w:widowControl w:val="0"/>
      <w:spacing w:line="360" w:lineRule="auto"/>
      <w:ind w:left="1701" w:right="226" w:firstLine="3261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252D7"/>
    <w:pPr>
      <w:keepNext/>
      <w:widowControl w:val="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2D7"/>
    <w:rPr>
      <w:sz w:val="28"/>
    </w:rPr>
  </w:style>
  <w:style w:type="character" w:customStyle="1" w:styleId="20">
    <w:name w:val="Заголовок 2 Знак"/>
    <w:basedOn w:val="a0"/>
    <w:link w:val="2"/>
    <w:rsid w:val="00F252D7"/>
    <w:rPr>
      <w:sz w:val="28"/>
    </w:rPr>
  </w:style>
  <w:style w:type="character" w:customStyle="1" w:styleId="Bodytext">
    <w:name w:val="Body text_"/>
    <w:basedOn w:val="a0"/>
    <w:link w:val="3"/>
    <w:rsid w:val="00BA34D7"/>
    <w:rPr>
      <w:spacing w:val="6"/>
      <w:shd w:val="clear" w:color="auto" w:fill="FFFFFF"/>
    </w:rPr>
  </w:style>
  <w:style w:type="paragraph" w:customStyle="1" w:styleId="3">
    <w:name w:val="Основной текст3"/>
    <w:basedOn w:val="a"/>
    <w:link w:val="Bodytext"/>
    <w:rsid w:val="00BA34D7"/>
    <w:pPr>
      <w:widowControl w:val="0"/>
      <w:shd w:val="clear" w:color="auto" w:fill="FFFFFF"/>
      <w:spacing w:before="120" w:after="540" w:line="0" w:lineRule="atLeast"/>
      <w:ind w:hanging="1500"/>
      <w:jc w:val="center"/>
    </w:pPr>
    <w:rPr>
      <w:spacing w:val="6"/>
    </w:rPr>
  </w:style>
  <w:style w:type="character" w:customStyle="1" w:styleId="21">
    <w:name w:val="Основной текст2"/>
    <w:basedOn w:val="Bodytext"/>
    <w:rsid w:val="00BA34D7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Bodytext75pt">
    <w:name w:val="Body text + 7;5 pt"/>
    <w:basedOn w:val="Bodytext"/>
    <w:rsid w:val="00BA34D7"/>
    <w:rPr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CA0B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B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2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 12023</cp:lastModifiedBy>
  <cp:revision>8</cp:revision>
  <cp:lastPrinted>2024-01-11T09:29:00Z</cp:lastPrinted>
  <dcterms:created xsi:type="dcterms:W3CDTF">2024-01-11T09:27:00Z</dcterms:created>
  <dcterms:modified xsi:type="dcterms:W3CDTF">2025-04-07T14:42:00Z</dcterms:modified>
</cp:coreProperties>
</file>